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121" w:rsidRDefault="00352121" w:rsidP="00352121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3</w:t>
      </w:r>
    </w:p>
    <w:p w:rsidR="00352121" w:rsidRDefault="00352121" w:rsidP="00352121">
      <w:pPr>
        <w:spacing w:line="36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52121" w:rsidRPr="00AC3D63" w:rsidRDefault="00352121" w:rsidP="00352121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>Утвержден</w:t>
      </w:r>
      <w:proofErr w:type="gramEnd"/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протоколом Оргкомитета</w:t>
      </w:r>
    </w:p>
    <w:p w:rsidR="00352121" w:rsidRPr="00AC3D63" w:rsidRDefault="00352121" w:rsidP="00352121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конкурса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 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07</w:t>
      </w:r>
      <w:r w:rsidRPr="00AC3D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декабря 2018 года</w:t>
      </w:r>
    </w:p>
    <w:p w:rsidR="00352121" w:rsidRPr="00AC3D63" w:rsidRDefault="00352121" w:rsidP="0035212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52121" w:rsidRPr="00AC3D63" w:rsidRDefault="00352121" w:rsidP="00352121">
      <w:pPr>
        <w:pStyle w:val="ListParagraph"/>
        <w:spacing w:line="240" w:lineRule="auto"/>
        <w:ind w:left="0" w:right="401"/>
        <w:jc w:val="center"/>
        <w:rPr>
          <w:rFonts w:ascii="Times New Roman" w:hAnsi="Times New Roman"/>
          <w:b/>
          <w:sz w:val="28"/>
          <w:szCs w:val="28"/>
        </w:rPr>
      </w:pPr>
      <w:r w:rsidRPr="00AC3D63">
        <w:rPr>
          <w:rFonts w:ascii="Times New Roman" w:hAnsi="Times New Roman"/>
          <w:b/>
          <w:sz w:val="28"/>
          <w:szCs w:val="28"/>
        </w:rPr>
        <w:t>Список тем для проведения конкурсного испытания</w:t>
      </w:r>
    </w:p>
    <w:p w:rsidR="00352121" w:rsidRPr="00AC3D63" w:rsidRDefault="00352121" w:rsidP="00352121">
      <w:pPr>
        <w:pStyle w:val="ListParagraph"/>
        <w:spacing w:line="240" w:lineRule="auto"/>
        <w:ind w:left="0" w:right="401"/>
        <w:jc w:val="center"/>
        <w:rPr>
          <w:rFonts w:ascii="Times New Roman" w:hAnsi="Times New Roman"/>
          <w:b/>
          <w:sz w:val="28"/>
          <w:szCs w:val="28"/>
        </w:rPr>
      </w:pPr>
      <w:r w:rsidRPr="00AC3D63">
        <w:rPr>
          <w:rFonts w:ascii="Times New Roman" w:hAnsi="Times New Roman"/>
          <w:b/>
          <w:sz w:val="28"/>
          <w:szCs w:val="28"/>
        </w:rPr>
        <w:t>«Сочинение – рассуждение»:</w:t>
      </w:r>
    </w:p>
    <w:p w:rsidR="00352121" w:rsidRPr="00AC3D63" w:rsidRDefault="00352121" w:rsidP="00352121">
      <w:pPr>
        <w:pStyle w:val="ListParagraph"/>
        <w:spacing w:line="240" w:lineRule="auto"/>
        <w:ind w:left="0" w:right="401"/>
        <w:jc w:val="center"/>
        <w:rPr>
          <w:rFonts w:ascii="Times New Roman" w:hAnsi="Times New Roman"/>
          <w:b/>
          <w:sz w:val="28"/>
          <w:szCs w:val="28"/>
        </w:rPr>
      </w:pPr>
    </w:p>
    <w:p w:rsidR="00352121" w:rsidRPr="00306D7C" w:rsidRDefault="00352121" w:rsidP="00352121">
      <w:pPr>
        <w:numPr>
          <w:ilvl w:val="0"/>
          <w:numId w:val="1"/>
        </w:numPr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>Учебник был и остается центральным элементом процесса обучения</w:t>
      </w:r>
      <w:r>
        <w:rPr>
          <w:rFonts w:ascii="Times New Roman" w:hAnsi="Times New Roman"/>
          <w:sz w:val="24"/>
          <w:szCs w:val="24"/>
        </w:rPr>
        <w:t>.</w:t>
      </w:r>
    </w:p>
    <w:p w:rsidR="00352121" w:rsidRPr="00352121" w:rsidRDefault="00352121" w:rsidP="00352121">
      <w:pPr>
        <w:numPr>
          <w:ilvl w:val="0"/>
          <w:numId w:val="1"/>
        </w:numPr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52121">
        <w:rPr>
          <w:rFonts w:ascii="Times New Roman" w:hAnsi="Times New Roman"/>
          <w:sz w:val="24"/>
          <w:szCs w:val="24"/>
        </w:rPr>
        <w:t>Сегодня учитель уже не может быть только предметником: историком, физиком, химиком.</w:t>
      </w:r>
    </w:p>
    <w:p w:rsidR="00352121" w:rsidRPr="00306D7C" w:rsidRDefault="00352121" w:rsidP="00352121">
      <w:pPr>
        <w:numPr>
          <w:ilvl w:val="0"/>
          <w:numId w:val="1"/>
        </w:numPr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>Стоит предоставить всем школам одинаковые возможности (инструменты) – и результаты обучения будут одинаковыми</w:t>
      </w:r>
      <w:r>
        <w:rPr>
          <w:rFonts w:ascii="Times New Roman" w:hAnsi="Times New Roman"/>
          <w:sz w:val="24"/>
          <w:szCs w:val="24"/>
        </w:rPr>
        <w:t>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 xml:space="preserve">Развитие дистанционного обучения может решить проблему дефицита </w:t>
      </w:r>
      <w:r>
        <w:rPr>
          <w:rFonts w:ascii="Times New Roman" w:hAnsi="Times New Roman"/>
          <w:sz w:val="24"/>
          <w:szCs w:val="24"/>
        </w:rPr>
        <w:t>учителей</w:t>
      </w:r>
      <w:r w:rsidRPr="00306D7C">
        <w:rPr>
          <w:rFonts w:ascii="Times New Roman" w:hAnsi="Times New Roman"/>
          <w:sz w:val="24"/>
          <w:szCs w:val="24"/>
        </w:rPr>
        <w:t>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>Значительному повышению активности и ответственности ученика на 100% соответствует такая технология, как технол</w:t>
      </w:r>
      <w:r>
        <w:rPr>
          <w:rFonts w:ascii="Times New Roman" w:hAnsi="Times New Roman"/>
          <w:sz w:val="24"/>
          <w:szCs w:val="24"/>
        </w:rPr>
        <w:t>огия парного взаимного обучения</w:t>
      </w:r>
      <w:r w:rsidRPr="00306D7C">
        <w:rPr>
          <w:rFonts w:ascii="Times New Roman" w:hAnsi="Times New Roman"/>
          <w:sz w:val="24"/>
          <w:szCs w:val="24"/>
        </w:rPr>
        <w:t>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 xml:space="preserve">Дружба является «первичной» ценностью, первой целью воспитательных усилий классного и школьного коллективов, и уже от нее происходит естественный переход к главным воспитательным ценностям, которые должны быть сформированы в российском гражданине. 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>Современная система образования построена преимущественно на том, что обучающимся дают готовые ответы на не заданные ими вопросы.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>Процесс свободного познания начинается, «запускается» удивлением, поэтому система образования должна включать в себя процесс удивления ученика как обязательный элемент.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>Мотив познания намного сильнее и эффективнее, если он обусловлен самим процессом познания, а не внешними причинами (получение водительских прав или диплома о высшем образовании) или силовым давлением.</w:t>
      </w:r>
    </w:p>
    <w:p w:rsidR="00352121" w:rsidRPr="00352121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52121">
        <w:rPr>
          <w:rFonts w:ascii="Times New Roman" w:hAnsi="Times New Roman"/>
          <w:sz w:val="24"/>
          <w:szCs w:val="24"/>
        </w:rPr>
        <w:t>Хотеть влиять на ученика вполне нормально, но нельзя захватить психологическую власть силой, ее можно только заслужить, как и уважение.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 xml:space="preserve"> Почти 70% подростков считают, что занятия, которые они выбирают сами, дают им больше, чем обязательные уроки.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 xml:space="preserve"> Боязнь интернета в школах – это мифическое явление «современного» среднего образования (А. </w:t>
      </w:r>
      <w:proofErr w:type="spellStart"/>
      <w:r w:rsidRPr="00306D7C">
        <w:rPr>
          <w:rFonts w:ascii="Times New Roman" w:hAnsi="Times New Roman"/>
          <w:sz w:val="24"/>
          <w:szCs w:val="24"/>
        </w:rPr>
        <w:t>Никоноров</w:t>
      </w:r>
      <w:proofErr w:type="spellEnd"/>
      <w:r w:rsidRPr="00306D7C">
        <w:rPr>
          <w:rFonts w:ascii="Times New Roman" w:hAnsi="Times New Roman"/>
          <w:sz w:val="24"/>
          <w:szCs w:val="24"/>
        </w:rPr>
        <w:t xml:space="preserve"> «Запретить нельзя разрешить»).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 xml:space="preserve"> Для того чтобы группа детей эволюционировала (продвигалась) и могла бы пользоваться внешней информацией, нужно, чтобы в ней самой возник некоторый беспорядок... (</w:t>
      </w:r>
      <w:proofErr w:type="spellStart"/>
      <w:r w:rsidRPr="00306D7C">
        <w:rPr>
          <w:rFonts w:ascii="Times New Roman" w:hAnsi="Times New Roman"/>
          <w:sz w:val="24"/>
          <w:szCs w:val="24"/>
        </w:rPr>
        <w:t>Юбер</w:t>
      </w:r>
      <w:proofErr w:type="spellEnd"/>
      <w:r w:rsidRPr="00306D7C">
        <w:rPr>
          <w:rFonts w:ascii="Times New Roman" w:hAnsi="Times New Roman"/>
          <w:sz w:val="24"/>
          <w:szCs w:val="24"/>
        </w:rPr>
        <w:t xml:space="preserve"> Риф «Час упоения»).</w:t>
      </w:r>
    </w:p>
    <w:p w:rsidR="00352121" w:rsidRPr="00352121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52121">
        <w:rPr>
          <w:rFonts w:ascii="Times New Roman" w:hAnsi="Times New Roman"/>
          <w:sz w:val="24"/>
          <w:szCs w:val="24"/>
        </w:rPr>
        <w:t xml:space="preserve"> Хороший класс – это не полк, идущий в ногу, а оркестр, играющий симфонию (Даниэль </w:t>
      </w:r>
      <w:proofErr w:type="spellStart"/>
      <w:r w:rsidRPr="00352121">
        <w:rPr>
          <w:rFonts w:ascii="Times New Roman" w:hAnsi="Times New Roman"/>
          <w:sz w:val="24"/>
          <w:szCs w:val="24"/>
        </w:rPr>
        <w:t>Пеннак</w:t>
      </w:r>
      <w:proofErr w:type="spellEnd"/>
      <w:r w:rsidRPr="00352121">
        <w:rPr>
          <w:rFonts w:ascii="Times New Roman" w:hAnsi="Times New Roman"/>
          <w:sz w:val="24"/>
          <w:szCs w:val="24"/>
        </w:rPr>
        <w:t xml:space="preserve"> «Школьные страдания»).</w:t>
      </w:r>
    </w:p>
    <w:p w:rsidR="00352121" w:rsidRPr="00306D7C" w:rsidRDefault="00352121" w:rsidP="00352121">
      <w:pPr>
        <w:numPr>
          <w:ilvl w:val="0"/>
          <w:numId w:val="1"/>
        </w:numPr>
        <w:tabs>
          <w:tab w:val="left" w:pos="959"/>
        </w:tabs>
        <w:spacing w:line="300" w:lineRule="auto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306D7C">
        <w:rPr>
          <w:rFonts w:ascii="Times New Roman" w:hAnsi="Times New Roman"/>
          <w:sz w:val="24"/>
          <w:szCs w:val="24"/>
        </w:rPr>
        <w:t xml:space="preserve"> Я никогда открыто не лгу, но на своем опыте убедился, что искренность и преподавание в школе по сути своей несовместимы, что утверждал еще Сократ тысячи лет назад. </w:t>
      </w:r>
      <w:proofErr w:type="gramStart"/>
      <w:r w:rsidRPr="00306D7C">
        <w:rPr>
          <w:rFonts w:ascii="Times New Roman" w:hAnsi="Times New Roman"/>
          <w:sz w:val="24"/>
          <w:szCs w:val="24"/>
        </w:rPr>
        <w:t xml:space="preserve">(Дж. </w:t>
      </w:r>
      <w:proofErr w:type="spellStart"/>
      <w:r w:rsidRPr="00306D7C">
        <w:rPr>
          <w:rFonts w:ascii="Times New Roman" w:hAnsi="Times New Roman"/>
          <w:sz w:val="24"/>
          <w:szCs w:val="24"/>
        </w:rPr>
        <w:t>Гатто</w:t>
      </w:r>
      <w:proofErr w:type="spellEnd"/>
      <w:r w:rsidRPr="00306D7C">
        <w:rPr>
          <w:rFonts w:ascii="Times New Roman" w:hAnsi="Times New Roman"/>
          <w:sz w:val="24"/>
          <w:szCs w:val="24"/>
        </w:rPr>
        <w:t xml:space="preserve"> «Фабрика марионеток.</w:t>
      </w:r>
      <w:proofErr w:type="gramEnd"/>
      <w:r w:rsidRPr="00306D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06D7C">
        <w:rPr>
          <w:rFonts w:ascii="Times New Roman" w:hAnsi="Times New Roman"/>
          <w:sz w:val="24"/>
          <w:szCs w:val="24"/>
        </w:rPr>
        <w:t xml:space="preserve">Исповедь школьного учителя»). </w:t>
      </w:r>
      <w:proofErr w:type="gramEnd"/>
    </w:p>
    <w:p w:rsidR="00352121" w:rsidRPr="00306D7C" w:rsidRDefault="00352121" w:rsidP="00352121">
      <w:pPr>
        <w:pStyle w:val="a3"/>
        <w:rPr>
          <w:rFonts w:ascii="Times New Roman" w:hAnsi="Times New Roman"/>
          <w:sz w:val="24"/>
          <w:szCs w:val="24"/>
        </w:rPr>
      </w:pPr>
    </w:p>
    <w:p w:rsidR="00352121" w:rsidRPr="00306D7C" w:rsidRDefault="00352121" w:rsidP="00352121">
      <w:pPr>
        <w:spacing w:line="30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52121" w:rsidRDefault="00352121" w:rsidP="00352121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CB231B" w:rsidRDefault="00CB231B"/>
    <w:sectPr w:rsidR="00CB2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27829"/>
    <w:multiLevelType w:val="multilevel"/>
    <w:tmpl w:val="104EF7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52121"/>
    <w:rsid w:val="00352121"/>
    <w:rsid w:val="009076F3"/>
    <w:rsid w:val="00CB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121"/>
    <w:pPr>
      <w:spacing w:line="276" w:lineRule="auto"/>
      <w:ind w:left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52121"/>
    <w:pPr>
      <w:ind w:left="720"/>
      <w:contextualSpacing/>
    </w:pPr>
  </w:style>
  <w:style w:type="paragraph" w:styleId="a3">
    <w:name w:val="No Spacing"/>
    <w:uiPriority w:val="1"/>
    <w:qFormat/>
    <w:rsid w:val="00352121"/>
    <w:pPr>
      <w:spacing w:line="240" w:lineRule="auto"/>
      <w:ind w:left="0"/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1</cp:revision>
  <dcterms:created xsi:type="dcterms:W3CDTF">2018-12-07T09:39:00Z</dcterms:created>
  <dcterms:modified xsi:type="dcterms:W3CDTF">2018-12-07T09:39:00Z</dcterms:modified>
</cp:coreProperties>
</file>