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FA3235" w:rsidRDefault="00FA3235" w:rsidP="00884AB6">
      <w:pPr>
        <w:shd w:val="clear" w:color="auto" w:fill="FFFFFF"/>
        <w:spacing w:after="0"/>
        <w:ind w:firstLine="567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A3235">
        <w:rPr>
          <w:rFonts w:ascii="Times New Roman" w:eastAsia="Times New Roman" w:hAnsi="Times New Roman" w:cs="Times New Roman"/>
          <w:b/>
          <w:sz w:val="24"/>
          <w:szCs w:val="24"/>
        </w:rPr>
        <w:t xml:space="preserve">Тема: </w:t>
      </w:r>
      <w:r w:rsidR="00B65422" w:rsidRPr="00FA3235">
        <w:rPr>
          <w:rFonts w:ascii="Times New Roman" w:eastAsia="Times New Roman" w:hAnsi="Times New Roman" w:cs="Times New Roman"/>
          <w:b/>
          <w:sz w:val="24"/>
          <w:szCs w:val="24"/>
        </w:rPr>
        <w:t>«Роль родителей в психологической поддержке детей во время выпускных экзаменов».</w:t>
      </w:r>
    </w:p>
    <w:p w:rsidR="00FA3235" w:rsidRDefault="00FA3235" w:rsidP="00FA3235">
      <w:pPr>
        <w:shd w:val="clear" w:color="auto" w:fill="FFFFFF"/>
        <w:spacing w:after="0"/>
        <w:ind w:firstLine="567"/>
        <w:outlineLvl w:val="1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Дата: 24.04.2021год</w:t>
      </w:r>
    </w:p>
    <w:p w:rsidR="00884AB6" w:rsidRPr="00884AB6" w:rsidRDefault="00884AB6" w:rsidP="00FA3235">
      <w:pPr>
        <w:shd w:val="clear" w:color="auto" w:fill="FFFFFF"/>
        <w:spacing w:after="0"/>
        <w:ind w:firstLine="567"/>
        <w:outlineLvl w:val="1"/>
        <w:rPr>
          <w:rFonts w:ascii="Times New Roman" w:eastAsia="Times New Roman" w:hAnsi="Times New Roman" w:cs="Times New Roman"/>
          <w:sz w:val="24"/>
          <w:szCs w:val="24"/>
        </w:rPr>
      </w:pPr>
    </w:p>
    <w:p w:rsidR="00C25B07" w:rsidRPr="00884AB6" w:rsidRDefault="00C25B07" w:rsidP="00884AB6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84AB6">
        <w:rPr>
          <w:rFonts w:ascii="Times New Roman" w:hAnsi="Times New Roman" w:cs="Times New Roman"/>
          <w:sz w:val="24"/>
          <w:szCs w:val="24"/>
        </w:rPr>
        <w:t>Уважаемые родители, сегодня я хочу вам рассказать о том, как необходимо оказывать психологическую поддержку детей при подготовке к выпускным экзаменам, как вести себя, психологически грамотно, чтобы помочь ребенку в столь ответственный для него период времени.</w:t>
      </w:r>
    </w:p>
    <w:p w:rsidR="00C25B07" w:rsidRPr="00884AB6" w:rsidRDefault="00C25B07" w:rsidP="00884AB6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84AB6">
        <w:rPr>
          <w:rFonts w:ascii="Times New Roman" w:hAnsi="Times New Roman" w:cs="Times New Roman"/>
          <w:sz w:val="24"/>
          <w:szCs w:val="24"/>
        </w:rPr>
        <w:t>Ваши правильные действия во многом будут определять успешность психологического настроя ребенка. При этом важно помнить, что вы сможете поддерживать его лишь в том случае, если сами будете излучать положительные посылы, будете спокойны и уверены. Таким образом, сначала нужно обратить внимание на свой настрой, привести его в адекватное состояние и только потом помогать детям.</w:t>
      </w:r>
    </w:p>
    <w:p w:rsidR="00157E16" w:rsidRPr="00884AB6" w:rsidRDefault="00157E16" w:rsidP="00884AB6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4AB6">
        <w:rPr>
          <w:rFonts w:ascii="Times New Roman" w:eastAsia="Times New Roman" w:hAnsi="Times New Roman" w:cs="Times New Roman"/>
          <w:sz w:val="24"/>
          <w:szCs w:val="24"/>
        </w:rPr>
        <w:t>Главное, в чем нуждаются дет в этот период – это эмоциональная поддержка родных и близких, которая является важнейшим фактором, определяющим успешность ребенка в сдаче экзамена.</w:t>
      </w:r>
    </w:p>
    <w:p w:rsidR="00157E16" w:rsidRPr="00884AB6" w:rsidRDefault="00157E16" w:rsidP="00884AB6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4AB6">
        <w:rPr>
          <w:rFonts w:ascii="Times New Roman" w:eastAsia="Times New Roman" w:hAnsi="Times New Roman" w:cs="Times New Roman"/>
          <w:sz w:val="24"/>
          <w:szCs w:val="24"/>
        </w:rPr>
        <w:t>Поддерживать ребенка – значит верить в него. Поддержка тех, кого ребенок считает значимыми для себя, очень важна для него. Задача родителей – научить ребенка справляться с различными заданиями, создав у него установку: «Ты можешь это сделать».</w:t>
      </w:r>
    </w:p>
    <w:p w:rsidR="00157E16" w:rsidRPr="00884AB6" w:rsidRDefault="00157E16" w:rsidP="00884AB6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4AB6">
        <w:rPr>
          <w:rFonts w:ascii="Times New Roman" w:eastAsia="Times New Roman" w:hAnsi="Times New Roman" w:cs="Times New Roman"/>
          <w:sz w:val="24"/>
          <w:szCs w:val="24"/>
        </w:rPr>
        <w:t>Существуют слова, которые поддерживают детей, например: «Зная тебя, я уверен(а), что ты все сделаешь хорошо», «Ты делаешь это хорошо».</w:t>
      </w:r>
    </w:p>
    <w:p w:rsidR="00157E16" w:rsidRPr="00884AB6" w:rsidRDefault="00157E16" w:rsidP="00884AB6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4AB6">
        <w:rPr>
          <w:rFonts w:ascii="Times New Roman" w:eastAsia="Times New Roman" w:hAnsi="Times New Roman" w:cs="Times New Roman"/>
          <w:sz w:val="24"/>
          <w:szCs w:val="24"/>
        </w:rPr>
        <w:t>Поддерживать можно посредством отдельных слов, прикосновений, совместных действий, физического соучастия, выражения лица, интонации.</w:t>
      </w:r>
    </w:p>
    <w:p w:rsidR="00466C64" w:rsidRPr="00884AB6" w:rsidRDefault="00466C64" w:rsidP="00884AB6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4AB6">
        <w:rPr>
          <w:rFonts w:ascii="Times New Roman" w:eastAsia="Times New Roman" w:hAnsi="Times New Roman" w:cs="Times New Roman"/>
          <w:sz w:val="24"/>
          <w:szCs w:val="24"/>
        </w:rPr>
        <w:t>Нужно учить ребенка заранее справляться с стрессовой ситуацией.</w:t>
      </w:r>
    </w:p>
    <w:p w:rsidR="00466C64" w:rsidRPr="00884AB6" w:rsidRDefault="00466C64" w:rsidP="00884AB6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84AB6">
        <w:rPr>
          <w:rFonts w:ascii="Times New Roman" w:hAnsi="Times New Roman" w:cs="Times New Roman"/>
          <w:sz w:val="24"/>
          <w:szCs w:val="24"/>
        </w:rPr>
        <w:t>Прежде всего, необходимо посмотреть на экзаменационную ситуацию, не воспринимая её как катастрофу, трагедию, а отнестись к ней адекватно, рассмотреть как важный этап в жизни человека, который открывает возможности для дальнейших путей развития. Именно такое восприятие экзамена и позволит эффективно преодолеть все сложности, возникающие на пути к цели, сохранив при этом и своё здоровье, и здоровье детей.</w:t>
      </w:r>
    </w:p>
    <w:p w:rsidR="00466C64" w:rsidRPr="00884AB6" w:rsidRDefault="00466C64" w:rsidP="00884AB6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84AB6">
        <w:rPr>
          <w:rFonts w:ascii="Times New Roman" w:hAnsi="Times New Roman" w:cs="Times New Roman"/>
          <w:b/>
          <w:bCs/>
          <w:sz w:val="24"/>
          <w:szCs w:val="24"/>
        </w:rPr>
        <w:t>От чего зависит успех на экзамене?</w:t>
      </w:r>
    </w:p>
    <w:p w:rsidR="00466C64" w:rsidRPr="00884AB6" w:rsidRDefault="00466C64" w:rsidP="00884AB6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84AB6">
        <w:rPr>
          <w:rFonts w:ascii="Times New Roman" w:hAnsi="Times New Roman" w:cs="Times New Roman"/>
          <w:sz w:val="24"/>
          <w:szCs w:val="24"/>
        </w:rPr>
        <w:t>1.От знания учебного предмета. К этому готовились все школьные годы.</w:t>
      </w:r>
    </w:p>
    <w:p w:rsidR="00466C64" w:rsidRPr="00884AB6" w:rsidRDefault="00466C64" w:rsidP="00884AB6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84AB6">
        <w:rPr>
          <w:rFonts w:ascii="Times New Roman" w:hAnsi="Times New Roman" w:cs="Times New Roman"/>
          <w:sz w:val="24"/>
          <w:szCs w:val="24"/>
        </w:rPr>
        <w:t>2.От знакомства с процедурой проведения экзамена. И это прошли, были пробные экзамены.</w:t>
      </w:r>
    </w:p>
    <w:p w:rsidR="00466C64" w:rsidRPr="00884AB6" w:rsidRDefault="00466C64" w:rsidP="00884AB6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84AB6">
        <w:rPr>
          <w:rFonts w:ascii="Times New Roman" w:hAnsi="Times New Roman" w:cs="Times New Roman"/>
          <w:sz w:val="24"/>
          <w:szCs w:val="24"/>
        </w:rPr>
        <w:t>3.От стратегии подготовки к экзамену (на этом остановимся чуть подробнее).</w:t>
      </w:r>
    </w:p>
    <w:p w:rsidR="00466C64" w:rsidRPr="00884AB6" w:rsidRDefault="00466C64" w:rsidP="00884AB6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4AB6">
        <w:rPr>
          <w:rFonts w:ascii="Times New Roman" w:eastAsia="Times New Roman" w:hAnsi="Times New Roman" w:cs="Times New Roman"/>
          <w:sz w:val="24"/>
          <w:szCs w:val="24"/>
        </w:rPr>
        <w:t>До экзаменов обсудите с ребенком, что именно ему придется сдавать, какие дисциплины кажутся ему наиболее сложными, почему? Эта информация поможет совместно создать план подготовки - на какие предметы придется потратить больше времени, а что требует только повторения. Определите вместе с ребенком его "золотые часы" ("жаворонок" он или "сова"). Сложные темы лучше изучать в часы подъема, хорошо знакомые - в часы спада.</w:t>
      </w:r>
    </w:p>
    <w:p w:rsidR="00466C64" w:rsidRPr="00884AB6" w:rsidRDefault="00466C64" w:rsidP="00884AB6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4AB6">
        <w:rPr>
          <w:rFonts w:ascii="Times New Roman" w:eastAsia="Times New Roman" w:hAnsi="Times New Roman" w:cs="Times New Roman"/>
          <w:sz w:val="24"/>
          <w:szCs w:val="24"/>
        </w:rPr>
        <w:t xml:space="preserve">Следите за тем, чтобы во время подготовки ребенок регулярно делал короткие перерывы. Объясните ему, что отдыхать, не дожидаясь усталости - лучшее средство от переутомления. Важно, чтобы дети обходились без стимуляторов (кофе, крепкого чая), нервная система перед экзаменом и так на взводе. </w:t>
      </w:r>
    </w:p>
    <w:p w:rsidR="00466C64" w:rsidRPr="00884AB6" w:rsidRDefault="00466C64" w:rsidP="00884AB6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4AB6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Не заставляйте ребенка учить предмет так, как это кажется лучшим для Вас. У всех людей свои методики запоминания. Пусть он учит так, как ему нравится, как ему удобнее. </w:t>
      </w:r>
    </w:p>
    <w:p w:rsidR="00466C64" w:rsidRPr="00884AB6" w:rsidRDefault="00466C64" w:rsidP="00884AB6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4AB6">
        <w:rPr>
          <w:rFonts w:ascii="Times New Roman" w:eastAsia="Times New Roman" w:hAnsi="Times New Roman" w:cs="Times New Roman"/>
          <w:sz w:val="24"/>
          <w:szCs w:val="24"/>
        </w:rPr>
        <w:t xml:space="preserve">Помните, что в этот период дети становятся особенно мнительными и тревожными, постарайтесь "подкармливать" их положительными эмоциями. Ни в коем случаи не ругайте, не давите на психику, даже если первый экзамен ребёнок сдаст не так, как Вы рассчитывали. В свободное время вместе с ним вспоминайте прошлое, когда ему было хорошо - какие-то праздники, отдых, путешествие. Стройте планы на будущее, которые вдохновят ребёнка: ты сдашь экзамены - и мы поедим отдыхать, съездим за город, купим тебе новые джинсы, и пр. Обязательно давайте детям, как следует выспаться (особенно в ночь перед экзаменом), включайте в их рацион побольше фруктов, соков, побалуйте шоколадом. </w:t>
      </w:r>
    </w:p>
    <w:p w:rsidR="00580C00" w:rsidRPr="00884AB6" w:rsidRDefault="00580C00" w:rsidP="00884AB6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4AB6">
        <w:rPr>
          <w:rFonts w:ascii="Times New Roman" w:eastAsia="Times New Roman" w:hAnsi="Times New Roman" w:cs="Times New Roman"/>
          <w:sz w:val="24"/>
          <w:szCs w:val="24"/>
        </w:rPr>
        <w:t>Договоритесь с ребенком, что вечером накануне экзамена он прекратит подготовку, прогуляется, искупается и ляжет спать вовремя. Последние двенадцать часов должны уйти на подготовку организма, а не знаний.</w:t>
      </w:r>
    </w:p>
    <w:p w:rsidR="002545C8" w:rsidRPr="00152BE5" w:rsidRDefault="00580C00" w:rsidP="002545C8">
      <w:pPr>
        <w:pStyle w:val="p3"/>
        <w:shd w:val="clear" w:color="auto" w:fill="FFFFFF"/>
        <w:spacing w:before="30" w:beforeAutospacing="0" w:after="30" w:afterAutospacing="0" w:line="276" w:lineRule="auto"/>
        <w:ind w:firstLine="567"/>
        <w:jc w:val="both"/>
        <w:rPr>
          <w:shd w:val="clear" w:color="auto" w:fill="FFFFFF"/>
        </w:rPr>
      </w:pPr>
      <w:r w:rsidRPr="00884AB6">
        <w:t>Если Ваш ребенок очень тревожен и мнителен полезно рассказать историю об удачной сдаче экзамена из собственного опыта, дать возможность выговориться о своих тревогах и волнениях, заняв позицию слушателя.</w:t>
      </w:r>
      <w:r w:rsidR="003A58D2" w:rsidRPr="00884AB6">
        <w:t xml:space="preserve"> </w:t>
      </w:r>
      <w:r w:rsidR="005649EA" w:rsidRPr="00884AB6">
        <w:t xml:space="preserve">Оставить на этот период любые назидательные беседы и сосредоточиться на реальной поддержке и помощи. Забудьте фразы: «Я же тебе говорила раньше», «Я еще зимой предупреждала», «Ты вот нас не слушал». </w:t>
      </w:r>
      <w:r w:rsidR="00B4194A" w:rsidRPr="00152BE5">
        <w:rPr>
          <w:shd w:val="clear" w:color="auto" w:fill="FFFFFF"/>
        </w:rPr>
        <w:t xml:space="preserve">Не запугивайте ребенка, не напоминайте </w:t>
      </w:r>
      <w:r w:rsidR="00B4194A">
        <w:rPr>
          <w:shd w:val="clear" w:color="auto" w:fill="FFFFFF"/>
        </w:rPr>
        <w:t xml:space="preserve">ежесекундно </w:t>
      </w:r>
      <w:r w:rsidR="00B4194A" w:rsidRPr="00152BE5">
        <w:rPr>
          <w:shd w:val="clear" w:color="auto" w:fill="FFFFFF"/>
        </w:rPr>
        <w:t xml:space="preserve">ему о сложности и ответственности предстоящих экзаменов, не сравнивайте его успехи или неудачи с достижениями сверстников. Это не повышает мотивацию, а только создает эмоциональные барьеры, которые сам ребенок преодолеть </w:t>
      </w:r>
      <w:r w:rsidR="00B4194A">
        <w:rPr>
          <w:shd w:val="clear" w:color="auto" w:fill="FFFFFF"/>
        </w:rPr>
        <w:t xml:space="preserve">уже </w:t>
      </w:r>
      <w:r w:rsidR="00B4194A" w:rsidRPr="00152BE5">
        <w:rPr>
          <w:shd w:val="clear" w:color="auto" w:fill="FFFFFF"/>
        </w:rPr>
        <w:t>не сможет.</w:t>
      </w:r>
      <w:r w:rsidR="00B4194A">
        <w:rPr>
          <w:shd w:val="clear" w:color="auto" w:fill="FFFFFF"/>
        </w:rPr>
        <w:t xml:space="preserve"> </w:t>
      </w:r>
      <w:r w:rsidR="005649EA" w:rsidRPr="00884AB6">
        <w:t xml:space="preserve">Разговор о последствиях всегда полезен, но необходимо заверить ребенка, что каков бы не был результат сдачи экзамена - родные тебя все равно любят. </w:t>
      </w:r>
      <w:r w:rsidR="003A58D2" w:rsidRPr="00884AB6">
        <w:t>В случае, если вы наблюдаете крайнее проявление тревоги и беспокойства, то необходимо </w:t>
      </w:r>
      <w:r w:rsidR="003A58D2" w:rsidRPr="005331AB">
        <w:t>полностью о</w:t>
      </w:r>
      <w:r w:rsidR="003A58D2" w:rsidRPr="00884AB6">
        <w:t>твлечь ребенка от ситуации экзамена</w:t>
      </w:r>
      <w:r w:rsidR="003A58D2" w:rsidRPr="005331AB">
        <w:rPr>
          <w:u w:val="single"/>
        </w:rPr>
        <w:t>, переключить</w:t>
      </w:r>
      <w:r w:rsidR="003A58D2" w:rsidRPr="00884AB6">
        <w:t> его: сходить в гости, на прогулку</w:t>
      </w:r>
      <w:r w:rsidR="005331AB">
        <w:t>, кино</w:t>
      </w:r>
      <w:r w:rsidR="003A58D2" w:rsidRPr="00884AB6">
        <w:t xml:space="preserve">. Если же уровень тревоги не снижается, то </w:t>
      </w:r>
      <w:r w:rsidR="002545C8">
        <w:rPr>
          <w:shd w:val="clear" w:color="auto" w:fill="FFFFFF"/>
        </w:rPr>
        <w:t xml:space="preserve">не стесняйтесь прибегать к помощи специалистов Помните! Психическое здоровье ребенка важнее любых предрассудков! </w:t>
      </w:r>
    </w:p>
    <w:p w:rsidR="00B4194A" w:rsidRDefault="00B4194A" w:rsidP="00B4194A">
      <w:pPr>
        <w:pStyle w:val="p3"/>
        <w:shd w:val="clear" w:color="auto" w:fill="FFFFFF"/>
        <w:spacing w:before="30" w:beforeAutospacing="0" w:after="30" w:afterAutospacing="0" w:line="276" w:lineRule="auto"/>
        <w:ind w:firstLine="567"/>
        <w:jc w:val="both"/>
        <w:rPr>
          <w:color w:val="000000"/>
        </w:rPr>
      </w:pPr>
      <w:r w:rsidRPr="00152BE5">
        <w:rPr>
          <w:shd w:val="clear" w:color="auto" w:fill="FFFFFF"/>
        </w:rPr>
        <w:t>Объясните выпускнику,  что для хорошего результата совсем не обязательно отвечать на все вопросы заданий. Гораздо эффективнее спокойно дать ответы на те вопросы, которые он знает наверняка, чем переживать из-за нерешенных зад</w:t>
      </w:r>
      <w:r>
        <w:rPr>
          <w:shd w:val="clear" w:color="auto" w:fill="FFFFFF"/>
        </w:rPr>
        <w:t>ач</w:t>
      </w:r>
      <w:r w:rsidRPr="00152BE5">
        <w:rPr>
          <w:shd w:val="clear" w:color="auto" w:fill="FFFFFF"/>
        </w:rPr>
        <w:t>.</w:t>
      </w:r>
      <w:r>
        <w:rPr>
          <w:shd w:val="clear" w:color="auto" w:fill="FFFFFF"/>
        </w:rPr>
        <w:t xml:space="preserve"> </w:t>
      </w:r>
      <w:r w:rsidRPr="00152BE5">
        <w:rPr>
          <w:color w:val="000000"/>
        </w:rPr>
        <w:t>Посоветуйте детям в</w:t>
      </w:r>
      <w:r>
        <w:rPr>
          <w:color w:val="000000"/>
        </w:rPr>
        <w:t>о время</w:t>
      </w:r>
      <w:r w:rsidRPr="00152BE5">
        <w:rPr>
          <w:color w:val="000000"/>
        </w:rPr>
        <w:t xml:space="preserve"> экзамена обратить внимание на следующее:</w:t>
      </w:r>
    </w:p>
    <w:p w:rsidR="00B4194A" w:rsidRPr="00495EC2" w:rsidRDefault="00B4194A" w:rsidP="00B4194A">
      <w:pPr>
        <w:pStyle w:val="p3"/>
        <w:numPr>
          <w:ilvl w:val="0"/>
          <w:numId w:val="1"/>
        </w:numPr>
        <w:shd w:val="clear" w:color="auto" w:fill="FFFFFF"/>
        <w:spacing w:before="30" w:beforeAutospacing="0" w:after="30" w:afterAutospacing="0" w:line="276" w:lineRule="auto"/>
        <w:jc w:val="both"/>
        <w:rPr>
          <w:rFonts w:ascii="Verdana" w:hAnsi="Verdana"/>
          <w:color w:val="000000"/>
        </w:rPr>
      </w:pPr>
      <w:r w:rsidRPr="00495EC2">
        <w:rPr>
          <w:shd w:val="clear" w:color="auto" w:fill="FFFFFF"/>
        </w:rPr>
        <w:t>перед начал</w:t>
      </w:r>
      <w:r>
        <w:rPr>
          <w:shd w:val="clear" w:color="auto" w:fill="FFFFFF"/>
        </w:rPr>
        <w:t xml:space="preserve">ом работы нужно сосредоточиться, </w:t>
      </w:r>
      <w:r w:rsidRPr="00495EC2">
        <w:rPr>
          <w:shd w:val="clear" w:color="auto" w:fill="FFFFFF"/>
        </w:rPr>
        <w:t>расслабиться и успокоиться, пояснив, что расслабленная сосредоточенность гораздо эффективнее, чем напряженное, скованное внимание.</w:t>
      </w:r>
    </w:p>
    <w:p w:rsidR="00B4194A" w:rsidRPr="00495EC2" w:rsidRDefault="00B4194A" w:rsidP="00B4194A">
      <w:pPr>
        <w:pStyle w:val="p3"/>
        <w:numPr>
          <w:ilvl w:val="0"/>
          <w:numId w:val="1"/>
        </w:numPr>
        <w:shd w:val="clear" w:color="auto" w:fill="FFFFFF"/>
        <w:spacing w:before="30" w:beforeAutospacing="0" w:after="30" w:afterAutospacing="0" w:line="276" w:lineRule="auto"/>
        <w:jc w:val="both"/>
        <w:rPr>
          <w:rFonts w:ascii="Verdana" w:hAnsi="Verdana"/>
          <w:color w:val="000000"/>
        </w:rPr>
      </w:pPr>
      <w:r w:rsidRPr="00495EC2">
        <w:rPr>
          <w:color w:val="000000"/>
        </w:rPr>
        <w:t>в начале</w:t>
      </w:r>
      <w:r>
        <w:rPr>
          <w:color w:val="000000"/>
        </w:rPr>
        <w:t xml:space="preserve"> лучше </w:t>
      </w:r>
      <w:r w:rsidRPr="00495EC2">
        <w:rPr>
          <w:color w:val="000000"/>
        </w:rPr>
        <w:t xml:space="preserve">пробежать глазами весь тест, чтобы увидеть, какого типа задания в нем содержатся, это поможет настроиться на </w:t>
      </w:r>
      <w:r>
        <w:rPr>
          <w:color w:val="000000"/>
        </w:rPr>
        <w:t xml:space="preserve">эффективную </w:t>
      </w:r>
      <w:r w:rsidRPr="00495EC2">
        <w:rPr>
          <w:color w:val="000000"/>
        </w:rPr>
        <w:t>работу;</w:t>
      </w:r>
    </w:p>
    <w:p w:rsidR="00B4194A" w:rsidRPr="00152BE5" w:rsidRDefault="00B4194A" w:rsidP="00B4194A">
      <w:pPr>
        <w:pStyle w:val="p3"/>
        <w:numPr>
          <w:ilvl w:val="0"/>
          <w:numId w:val="1"/>
        </w:numPr>
        <w:shd w:val="clear" w:color="auto" w:fill="FFFFFF"/>
        <w:spacing w:before="30" w:beforeAutospacing="0" w:after="30" w:afterAutospacing="0" w:line="276" w:lineRule="auto"/>
        <w:jc w:val="both"/>
      </w:pPr>
      <w:r w:rsidRPr="00152BE5">
        <w:t xml:space="preserve">приблизительно разделить отведенное время на решение разных по сложности тестовых заданий, начав с более легких, понятных, оставив при этом время на проверку правильности решения и переноса выполненных заданий с черновика; </w:t>
      </w:r>
    </w:p>
    <w:p w:rsidR="00B4194A" w:rsidRPr="00152BE5" w:rsidRDefault="00B4194A" w:rsidP="00B4194A">
      <w:pPr>
        <w:pStyle w:val="p3"/>
        <w:numPr>
          <w:ilvl w:val="0"/>
          <w:numId w:val="1"/>
        </w:numPr>
        <w:shd w:val="clear" w:color="auto" w:fill="FFFFFF"/>
        <w:spacing w:before="30" w:beforeAutospacing="0" w:after="30" w:afterAutospacing="0" w:line="276" w:lineRule="auto"/>
        <w:rPr>
          <w:rFonts w:ascii="Verdana" w:hAnsi="Verdana"/>
          <w:color w:val="000000"/>
        </w:rPr>
      </w:pPr>
      <w:r w:rsidRPr="00152BE5">
        <w:rPr>
          <w:color w:val="000000"/>
        </w:rPr>
        <w:t>внимательно прочитать вопрос до конца и понять его смысл</w:t>
      </w:r>
      <w:r>
        <w:rPr>
          <w:color w:val="000000"/>
        </w:rPr>
        <w:t>, чтобы избежать ошибок по невнимательности</w:t>
      </w:r>
      <w:r w:rsidRPr="00152BE5">
        <w:rPr>
          <w:color w:val="000000"/>
        </w:rPr>
        <w:t>;</w:t>
      </w:r>
    </w:p>
    <w:p w:rsidR="00B4194A" w:rsidRPr="00152BE5" w:rsidRDefault="00B4194A" w:rsidP="00B4194A">
      <w:pPr>
        <w:pStyle w:val="p3"/>
        <w:numPr>
          <w:ilvl w:val="0"/>
          <w:numId w:val="1"/>
        </w:numPr>
        <w:shd w:val="clear" w:color="auto" w:fill="FFFFFF"/>
        <w:spacing w:before="30" w:beforeAutospacing="0" w:after="30" w:afterAutospacing="0" w:line="276" w:lineRule="auto"/>
        <w:jc w:val="both"/>
        <w:rPr>
          <w:rFonts w:ascii="Verdana" w:hAnsi="Verdana"/>
          <w:color w:val="000000"/>
        </w:rPr>
      </w:pPr>
      <w:r w:rsidRPr="00152BE5">
        <w:rPr>
          <w:color w:val="000000"/>
        </w:rPr>
        <w:lastRenderedPageBreak/>
        <w:t xml:space="preserve">если </w:t>
      </w:r>
      <w:r>
        <w:rPr>
          <w:color w:val="000000"/>
        </w:rPr>
        <w:t>ребенок не уверен в ответе на вопрос, то лучше не тратить на него много времени, следует</w:t>
      </w:r>
      <w:r w:rsidRPr="00152BE5">
        <w:rPr>
          <w:color w:val="000000"/>
        </w:rPr>
        <w:t xml:space="preserve"> пропусти</w:t>
      </w:r>
      <w:r>
        <w:rPr>
          <w:color w:val="000000"/>
        </w:rPr>
        <w:t>ть</w:t>
      </w:r>
      <w:r w:rsidRPr="00152BE5">
        <w:rPr>
          <w:color w:val="000000"/>
        </w:rPr>
        <w:t xml:space="preserve"> его</w:t>
      </w:r>
      <w:r>
        <w:rPr>
          <w:color w:val="000000"/>
        </w:rPr>
        <w:t>, предварительно отметив,</w:t>
      </w:r>
      <w:r w:rsidRPr="00152BE5">
        <w:rPr>
          <w:color w:val="000000"/>
        </w:rPr>
        <w:t xml:space="preserve"> чтобы потом к нему вернуться</w:t>
      </w:r>
      <w:r>
        <w:rPr>
          <w:color w:val="000000"/>
        </w:rPr>
        <w:t>, если останется время</w:t>
      </w:r>
      <w:r w:rsidRPr="00152BE5">
        <w:rPr>
          <w:color w:val="000000"/>
        </w:rPr>
        <w:t>;</w:t>
      </w:r>
    </w:p>
    <w:p w:rsidR="00B4194A" w:rsidRPr="00152BE5" w:rsidRDefault="00B4194A" w:rsidP="00B4194A">
      <w:pPr>
        <w:pStyle w:val="p3"/>
        <w:numPr>
          <w:ilvl w:val="0"/>
          <w:numId w:val="1"/>
        </w:numPr>
        <w:shd w:val="clear" w:color="auto" w:fill="FFFFFF"/>
        <w:spacing w:before="30" w:beforeAutospacing="0" w:after="30" w:afterAutospacing="0" w:line="276" w:lineRule="auto"/>
        <w:jc w:val="both"/>
      </w:pPr>
      <w:r w:rsidRPr="00152BE5">
        <w:t>если ни как не удается понять суть предложенного задания, есть смысл прочитать его шепотом, не мешая окружающим,  возможно на слух оно станет более ясным;</w:t>
      </w:r>
    </w:p>
    <w:p w:rsidR="00B4194A" w:rsidRDefault="00B4194A" w:rsidP="00B4194A">
      <w:pPr>
        <w:pStyle w:val="p3"/>
        <w:numPr>
          <w:ilvl w:val="0"/>
          <w:numId w:val="1"/>
        </w:numPr>
        <w:shd w:val="clear" w:color="auto" w:fill="FFFFFF"/>
        <w:spacing w:before="30" w:beforeAutospacing="0" w:after="30" w:afterAutospacing="0" w:line="276" w:lineRule="auto"/>
        <w:jc w:val="both"/>
      </w:pPr>
      <w:r w:rsidRPr="00152BE5">
        <w:t>если ребенок устал и ему трудно удерживать внимание</w:t>
      </w:r>
      <w:r>
        <w:t xml:space="preserve"> -</w:t>
      </w:r>
      <w:r w:rsidRPr="00152BE5">
        <w:t xml:space="preserve"> он может потянуться, покачать ногами под партой, посмотреть в окно, попросить организатора предоставить ему возможность выйти в туалетную комнату, тем самым удовлетворив свою потребность в двигательной разрядке.</w:t>
      </w:r>
      <w:bookmarkStart w:id="0" w:name="_GoBack"/>
      <w:bookmarkEnd w:id="0"/>
    </w:p>
    <w:p w:rsidR="00B4194A" w:rsidRPr="00B4194A" w:rsidRDefault="00925D03" w:rsidP="00B4194A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завершении своего выступления хотелось бы отметить</w:t>
      </w:r>
      <w:r w:rsidR="00B4194A" w:rsidRPr="00B4194A">
        <w:rPr>
          <w:rFonts w:ascii="Times New Roman" w:eastAsia="Times New Roman" w:hAnsi="Times New Roman" w:cs="Times New Roman"/>
          <w:sz w:val="24"/>
          <w:szCs w:val="24"/>
        </w:rPr>
        <w:t>, что каждый, кто, сдает экзамены, независимо от их результата, постигает самую важную в жизни науку - умение не сдаваться в трудной ситуации, а провалившись - вдохнуть полной грудью и идти дальше. Вот эту истину мы и должны донести до своего уже взрослого ребенка….</w:t>
      </w:r>
    </w:p>
    <w:p w:rsidR="005829E2" w:rsidRDefault="00466C64" w:rsidP="005829E2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19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5829E2" w:rsidRPr="0009465E" w:rsidRDefault="005829E2" w:rsidP="005829E2">
      <w:pPr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9465E">
        <w:rPr>
          <w:rFonts w:ascii="Times New Roman" w:hAnsi="Times New Roman" w:cs="Times New Roman"/>
          <w:b/>
          <w:sz w:val="24"/>
          <w:szCs w:val="24"/>
        </w:rPr>
        <w:t>Интернет ресурсы:</w:t>
      </w:r>
    </w:p>
    <w:p w:rsidR="00B65422" w:rsidRDefault="00D36531" w:rsidP="00B4194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hyperlink r:id="rId5" w:history="1">
        <w:r w:rsidRPr="00C2761C">
          <w:rPr>
            <w:rStyle w:val="a3"/>
            <w:rFonts w:ascii="Times New Roman" w:hAnsi="Times New Roman" w:cs="Times New Roman"/>
            <w:sz w:val="24"/>
            <w:szCs w:val="24"/>
          </w:rPr>
          <w:t>https://nsportal.ru/shkola/materialy-dlya-roditelei/library/2016/04/24/rekomendatsii-roditelyam-osnovnye-printsipy</w:t>
        </w:r>
      </w:hyperlink>
    </w:p>
    <w:p w:rsidR="00D36531" w:rsidRPr="00840E35" w:rsidRDefault="00D36531" w:rsidP="00D36531">
      <w:pPr>
        <w:shd w:val="clear" w:color="auto" w:fill="FFFFFF"/>
        <w:spacing w:after="0"/>
        <w:rPr>
          <w:rFonts w:ascii="Arial" w:hAnsi="Arial" w:cs="Arial"/>
          <w:color w:val="222222"/>
        </w:rPr>
      </w:pPr>
      <w:r>
        <w:t xml:space="preserve">            </w:t>
      </w:r>
      <w:hyperlink r:id="rId6" w:history="1">
        <w:r>
          <w:rPr>
            <w:rStyle w:val="a3"/>
          </w:rPr>
          <w:t>http://gia.edu.ru/ru/graduates_classes/psychologist/</w:t>
        </w:r>
      </w:hyperlink>
      <w:r>
        <w:rPr>
          <w:rFonts w:ascii="Arial" w:hAnsi="Arial" w:cs="Arial"/>
          <w:color w:val="222222"/>
        </w:rPr>
        <w:fldChar w:fldCharType="begin"/>
      </w:r>
      <w:r>
        <w:rPr>
          <w:rFonts w:ascii="Arial" w:hAnsi="Arial" w:cs="Arial"/>
          <w:color w:val="222222"/>
        </w:rPr>
        <w:instrText xml:space="preserve"> HYPERLINK "</w:instrText>
      </w:r>
    </w:p>
    <w:p w:rsidR="00D36531" w:rsidRPr="00840E35" w:rsidRDefault="00D36531" w:rsidP="00D36531">
      <w:pPr>
        <w:shd w:val="clear" w:color="auto" w:fill="FFFFFF"/>
        <w:spacing w:after="0"/>
        <w:rPr>
          <w:color w:val="222222"/>
        </w:rPr>
      </w:pPr>
      <w:r w:rsidRPr="00840E35">
        <w:rPr>
          <w:rFonts w:ascii="Arial" w:hAnsi="Arial" w:cs="Arial"/>
          <w:color w:val="222222"/>
          <w:lang w:val="en-US"/>
        </w:rPr>
        <w:instrText>https</w:instrText>
      </w:r>
      <w:r w:rsidRPr="00840E35">
        <w:rPr>
          <w:rFonts w:ascii="Arial" w:hAnsi="Arial" w:cs="Arial"/>
          <w:color w:val="222222"/>
        </w:rPr>
        <w:instrText>://</w:instrText>
      </w:r>
      <w:r w:rsidRPr="00840E35">
        <w:rPr>
          <w:rFonts w:ascii="Arial" w:hAnsi="Arial" w:cs="Arial"/>
          <w:color w:val="222222"/>
          <w:lang w:val="en-US"/>
        </w:rPr>
        <w:instrText>edu</w:instrText>
      </w:r>
      <w:r w:rsidRPr="00840E35">
        <w:rPr>
          <w:rFonts w:ascii="Arial" w:hAnsi="Arial" w:cs="Arial"/>
          <w:color w:val="222222"/>
        </w:rPr>
        <w:instrText>.</w:instrText>
      </w:r>
      <w:r w:rsidRPr="00840E35">
        <w:rPr>
          <w:rFonts w:ascii="Arial" w:hAnsi="Arial" w:cs="Arial"/>
          <w:color w:val="222222"/>
          <w:lang w:val="en-US"/>
        </w:rPr>
        <w:instrText>tatar</w:instrText>
      </w:r>
      <w:r w:rsidRPr="00840E35">
        <w:rPr>
          <w:rFonts w:ascii="Arial" w:hAnsi="Arial" w:cs="Arial"/>
          <w:color w:val="222222"/>
        </w:rPr>
        <w:instrText>.</w:instrText>
      </w:r>
      <w:r w:rsidRPr="00840E35">
        <w:rPr>
          <w:rFonts w:ascii="Arial" w:hAnsi="Arial" w:cs="Arial"/>
          <w:color w:val="222222"/>
          <w:lang w:val="en-US"/>
        </w:rPr>
        <w:instrText>ru</w:instrText>
      </w:r>
      <w:r w:rsidRPr="00840E35">
        <w:rPr>
          <w:rFonts w:ascii="Arial" w:hAnsi="Arial" w:cs="Arial"/>
          <w:color w:val="222222"/>
        </w:rPr>
        <w:instrText xml:space="preserve"> </w:instrText>
      </w:r>
    </w:p>
    <w:p w:rsidR="00D36531" w:rsidRPr="00EC6233" w:rsidRDefault="00D36531" w:rsidP="00D36531">
      <w:pPr>
        <w:shd w:val="clear" w:color="auto" w:fill="FFFFFF"/>
        <w:spacing w:after="0"/>
        <w:rPr>
          <w:rStyle w:val="a3"/>
          <w:rFonts w:ascii="Arial" w:hAnsi="Arial" w:cs="Arial"/>
        </w:rPr>
      </w:pPr>
      <w:r>
        <w:rPr>
          <w:rFonts w:ascii="Arial" w:hAnsi="Arial" w:cs="Arial"/>
          <w:color w:val="222222"/>
        </w:rPr>
        <w:instrText xml:space="preserve">" </w:instrText>
      </w:r>
      <w:r>
        <w:rPr>
          <w:rFonts w:ascii="Arial" w:hAnsi="Arial" w:cs="Arial"/>
          <w:color w:val="222222"/>
        </w:rPr>
        <w:fldChar w:fldCharType="separate"/>
      </w:r>
    </w:p>
    <w:p w:rsidR="00D36531" w:rsidRDefault="00D36531" w:rsidP="00D36531">
      <w:pPr>
        <w:spacing w:after="0"/>
        <w:ind w:firstLine="567"/>
        <w:jc w:val="both"/>
        <w:rPr>
          <w:rFonts w:ascii="Arial" w:hAnsi="Arial" w:cs="Arial"/>
          <w:color w:val="222222"/>
        </w:rPr>
      </w:pPr>
      <w:r w:rsidRPr="00EC6233">
        <w:rPr>
          <w:rStyle w:val="a3"/>
          <w:rFonts w:ascii="Arial" w:hAnsi="Arial" w:cs="Arial"/>
          <w:lang w:val="en-US"/>
        </w:rPr>
        <w:t>https</w:t>
      </w:r>
      <w:r w:rsidRPr="00081033">
        <w:rPr>
          <w:rStyle w:val="a3"/>
          <w:rFonts w:ascii="Arial" w:hAnsi="Arial" w:cs="Arial"/>
        </w:rPr>
        <w:t>://</w:t>
      </w:r>
      <w:r w:rsidRPr="00EC6233">
        <w:rPr>
          <w:rStyle w:val="a3"/>
          <w:rFonts w:ascii="Arial" w:hAnsi="Arial" w:cs="Arial"/>
          <w:lang w:val="en-US"/>
        </w:rPr>
        <w:t>edu</w:t>
      </w:r>
      <w:r w:rsidRPr="00081033">
        <w:rPr>
          <w:rStyle w:val="a3"/>
          <w:rFonts w:ascii="Arial" w:hAnsi="Arial" w:cs="Arial"/>
        </w:rPr>
        <w:t>.</w:t>
      </w:r>
      <w:r w:rsidRPr="00EC6233">
        <w:rPr>
          <w:rStyle w:val="a3"/>
          <w:rFonts w:ascii="Arial" w:hAnsi="Arial" w:cs="Arial"/>
          <w:lang w:val="en-US"/>
        </w:rPr>
        <w:t>tatar</w:t>
      </w:r>
      <w:r w:rsidRPr="00081033">
        <w:rPr>
          <w:rStyle w:val="a3"/>
          <w:rFonts w:ascii="Arial" w:hAnsi="Arial" w:cs="Arial"/>
        </w:rPr>
        <w:t>.</w:t>
      </w:r>
      <w:r w:rsidRPr="00EC6233">
        <w:rPr>
          <w:rStyle w:val="a3"/>
          <w:rFonts w:ascii="Arial" w:hAnsi="Arial" w:cs="Arial"/>
          <w:lang w:val="en-US"/>
        </w:rPr>
        <w:t>ru</w:t>
      </w:r>
      <w:r w:rsidRPr="00081033">
        <w:rPr>
          <w:rStyle w:val="a3"/>
          <w:rFonts w:ascii="Arial" w:hAnsi="Arial" w:cs="Arial"/>
        </w:rPr>
        <w:t xml:space="preserve"> </w:t>
      </w:r>
      <w:r>
        <w:rPr>
          <w:rFonts w:ascii="Arial" w:hAnsi="Arial" w:cs="Arial"/>
          <w:color w:val="222222"/>
        </w:rPr>
        <w:fldChar w:fldCharType="end"/>
      </w:r>
    </w:p>
    <w:p w:rsidR="00D36531" w:rsidRDefault="00D36531" w:rsidP="00D36531">
      <w:pPr>
        <w:spacing w:after="0"/>
        <w:ind w:firstLine="567"/>
        <w:jc w:val="both"/>
        <w:rPr>
          <w:rFonts w:ascii="Arial" w:hAnsi="Arial" w:cs="Arial"/>
          <w:color w:val="222222"/>
        </w:rPr>
      </w:pPr>
    </w:p>
    <w:p w:rsidR="00D36531" w:rsidRDefault="00D36531" w:rsidP="00D36531">
      <w:pPr>
        <w:spacing w:after="0"/>
        <w:ind w:firstLine="567"/>
        <w:jc w:val="both"/>
        <w:rPr>
          <w:rFonts w:ascii="Arial" w:hAnsi="Arial" w:cs="Arial"/>
          <w:color w:val="222222"/>
        </w:rPr>
      </w:pPr>
    </w:p>
    <w:p w:rsidR="00D36531" w:rsidRPr="00D36531" w:rsidRDefault="00D36531" w:rsidP="00D36531">
      <w:pPr>
        <w:spacing w:after="0"/>
        <w:ind w:firstLine="567"/>
        <w:jc w:val="right"/>
        <w:rPr>
          <w:rFonts w:ascii="Times New Roman" w:hAnsi="Times New Roman" w:cs="Times New Roman"/>
          <w:color w:val="222222"/>
          <w:sz w:val="24"/>
          <w:szCs w:val="24"/>
        </w:rPr>
      </w:pPr>
      <w:r w:rsidRPr="00D36531">
        <w:rPr>
          <w:rFonts w:ascii="Times New Roman" w:hAnsi="Times New Roman" w:cs="Times New Roman"/>
          <w:color w:val="222222"/>
          <w:sz w:val="24"/>
          <w:szCs w:val="24"/>
        </w:rPr>
        <w:t>Педагог-психолог МБОУ «</w:t>
      </w:r>
      <w:proofErr w:type="spellStart"/>
      <w:r w:rsidRPr="00D36531">
        <w:rPr>
          <w:rFonts w:ascii="Times New Roman" w:hAnsi="Times New Roman" w:cs="Times New Roman"/>
          <w:color w:val="222222"/>
          <w:sz w:val="24"/>
          <w:szCs w:val="24"/>
        </w:rPr>
        <w:t>Репьевская</w:t>
      </w:r>
      <w:proofErr w:type="spellEnd"/>
      <w:r w:rsidRPr="00D36531">
        <w:rPr>
          <w:rFonts w:ascii="Times New Roman" w:hAnsi="Times New Roman" w:cs="Times New Roman"/>
          <w:color w:val="222222"/>
          <w:sz w:val="24"/>
          <w:szCs w:val="24"/>
        </w:rPr>
        <w:t xml:space="preserve"> школа»</w:t>
      </w:r>
    </w:p>
    <w:p w:rsidR="00D36531" w:rsidRPr="00D36531" w:rsidRDefault="00D36531" w:rsidP="00D36531">
      <w:pPr>
        <w:spacing w:after="0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D36531">
        <w:rPr>
          <w:rFonts w:ascii="Times New Roman" w:hAnsi="Times New Roman" w:cs="Times New Roman"/>
          <w:color w:val="222222"/>
          <w:sz w:val="24"/>
          <w:szCs w:val="24"/>
        </w:rPr>
        <w:t>Попова Е.А.</w:t>
      </w:r>
    </w:p>
    <w:sectPr w:rsidR="00D36531" w:rsidRPr="00D365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927A07"/>
    <w:multiLevelType w:val="hybridMultilevel"/>
    <w:tmpl w:val="07A6E23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B65422"/>
    <w:rsid w:val="00157E16"/>
    <w:rsid w:val="002545C8"/>
    <w:rsid w:val="003A58D2"/>
    <w:rsid w:val="00466C64"/>
    <w:rsid w:val="005331AB"/>
    <w:rsid w:val="005649EA"/>
    <w:rsid w:val="00580C00"/>
    <w:rsid w:val="005829E2"/>
    <w:rsid w:val="00884AB6"/>
    <w:rsid w:val="00925D03"/>
    <w:rsid w:val="00B4194A"/>
    <w:rsid w:val="00B65422"/>
    <w:rsid w:val="00C25B07"/>
    <w:rsid w:val="00D36531"/>
    <w:rsid w:val="00FA32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3">
    <w:name w:val="p3"/>
    <w:basedOn w:val="a"/>
    <w:rsid w:val="002545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unhideWhenUsed/>
    <w:rsid w:val="00D3653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gia.edu.ru/ru/graduates_classes/psychologist/" TargetMode="External"/><Relationship Id="rId5" Type="http://schemas.openxmlformats.org/officeDocument/2006/relationships/hyperlink" Target="https://nsportal.ru/shkola/materialy-dlya-roditelei/library/2016/04/24/rekomendatsii-roditelyam-osnovnye-printsipy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1117</Words>
  <Characters>6370</Characters>
  <Application>Microsoft Office Word</Application>
  <DocSecurity>0</DocSecurity>
  <Lines>53</Lines>
  <Paragraphs>14</Paragraphs>
  <ScaleCrop>false</ScaleCrop>
  <Company>DreamLair</Company>
  <LinksUpToDate>false</LinksUpToDate>
  <CharactersWithSpaces>7473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</dc:creator>
  <cp:keywords/>
  <dc:description/>
  <cp:lastModifiedBy>6</cp:lastModifiedBy>
  <cp:revision>16</cp:revision>
  <dcterms:created xsi:type="dcterms:W3CDTF">2021-02-16T05:53:00Z</dcterms:created>
  <dcterms:modified xsi:type="dcterms:W3CDTF">2021-02-16T06:40:00Z</dcterms:modified>
</cp:coreProperties>
</file>