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FD1DB7" w:rsidRDefault="00FD1DB7" w:rsidP="00FD1DB7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«Бутырская основная общеобразовательная школа» </w:t>
      </w:r>
    </w:p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Малыхиной Елены Петровны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</w:t>
      </w:r>
      <w:r w:rsidR="00800CE9">
        <w:rPr>
          <w:b/>
        </w:rPr>
        <w:t>2</w:t>
      </w:r>
      <w:r w:rsidR="00A03458">
        <w:rPr>
          <w:b/>
        </w:rPr>
        <w:t>1</w:t>
      </w:r>
      <w:r>
        <w:rPr>
          <w:b/>
        </w:rPr>
        <w:t xml:space="preserve"> года</w:t>
      </w:r>
    </w:p>
    <w:tbl>
      <w:tblPr>
        <w:tblW w:w="13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276"/>
      </w:tblGrid>
      <w:tr w:rsidR="00800CE9" w:rsidTr="00800CE9">
        <w:trPr>
          <w:trHeight w:val="160"/>
          <w:jc w:val="center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Декларированный </w:t>
            </w:r>
          </w:p>
          <w:p w:rsidR="00800CE9" w:rsidRDefault="00800CE9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годовой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доход</w:t>
            </w:r>
          </w:p>
          <w:p w:rsidR="00800CE9" w:rsidRDefault="00A03458" w:rsidP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en-US"/>
              </w:rPr>
              <w:t>за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2021</w:t>
            </w:r>
            <w:r w:rsidR="00800CE9">
              <w:rPr>
                <w:sz w:val="20"/>
                <w:szCs w:val="20"/>
                <w:lang w:eastAsia="en-US"/>
              </w:rPr>
              <w:t xml:space="preserve">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имущества, находящихся в пользовании</w:t>
            </w:r>
          </w:p>
        </w:tc>
      </w:tr>
      <w:tr w:rsidR="00800CE9" w:rsidTr="00800CE9">
        <w:trPr>
          <w:trHeight w:val="160"/>
          <w:jc w:val="center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транспортные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</w:tr>
      <w:tr w:rsidR="00800CE9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Малыхина Елена Петровна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1 099 801,01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 долевая собственность (1/3 доля)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 для ведения личного подсобного хозяйства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Автомобиль </w:t>
            </w:r>
            <w:r w:rsidR="00A03458">
              <w:rPr>
                <w:sz w:val="20"/>
                <w:szCs w:val="20"/>
                <w:lang w:eastAsia="en-US"/>
              </w:rPr>
              <w:t>ЛАДА</w:t>
            </w:r>
            <w:r>
              <w:rPr>
                <w:sz w:val="20"/>
                <w:szCs w:val="20"/>
                <w:lang w:eastAsia="en-US"/>
              </w:rPr>
              <w:t xml:space="preserve"> 2107</w:t>
            </w:r>
            <w:r w:rsidR="00A03458">
              <w:rPr>
                <w:sz w:val="20"/>
                <w:szCs w:val="20"/>
                <w:lang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>, 2008 года выпуска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800CE9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Супруг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510 692,94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 долевая собственность (1/3 доля)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 для ведения личного подсобного хозяйства.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 Индивидуальная собственность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4241,00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91,1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6353F4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A03458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8 400</w:t>
            </w:r>
            <w:bookmarkStart w:id="0" w:name="_GoBack"/>
            <w:bookmarkEnd w:id="0"/>
            <w:r w:rsidR="006353F4">
              <w:rPr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800CE9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A03458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</w:tr>
      <w:tr w:rsidR="00A03458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58" w:rsidRDefault="00A03458" w:rsidP="00A0345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</w:tr>
    </w:tbl>
    <w:p w:rsidR="00FD1DB7" w:rsidRDefault="00FD1DB7" w:rsidP="00FD1DB7">
      <w:pPr>
        <w:rPr>
          <w:sz w:val="24"/>
          <w:szCs w:val="24"/>
        </w:rPr>
      </w:pPr>
    </w:p>
    <w:p w:rsidR="00FD1DB7" w:rsidRDefault="00FD1DB7" w:rsidP="00FD1DB7"/>
    <w:p w:rsidR="00BF3D52" w:rsidRDefault="00BF3D52"/>
    <w:sectPr w:rsidR="00BF3D52" w:rsidSect="00FD1D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B3"/>
    <w:rsid w:val="00434BAA"/>
    <w:rsid w:val="006353F4"/>
    <w:rsid w:val="0076688C"/>
    <w:rsid w:val="00800CE9"/>
    <w:rsid w:val="008F5E4B"/>
    <w:rsid w:val="00A03458"/>
    <w:rsid w:val="00B67CB3"/>
    <w:rsid w:val="00BF3D52"/>
    <w:rsid w:val="00F672DA"/>
    <w:rsid w:val="00FD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3E24D-EAC8-4B47-8B29-083BDC31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D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10</cp:revision>
  <dcterms:created xsi:type="dcterms:W3CDTF">2019-05-22T06:27:00Z</dcterms:created>
  <dcterms:modified xsi:type="dcterms:W3CDTF">2022-05-26T13:35:00Z</dcterms:modified>
</cp:coreProperties>
</file>