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6957" w:rsidRPr="00DC7D87" w:rsidRDefault="00866957" w:rsidP="00DC7D8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7D87">
        <w:rPr>
          <w:rFonts w:ascii="Times New Roman" w:hAnsi="Times New Roman" w:cs="Times New Roman"/>
          <w:sz w:val="28"/>
          <w:szCs w:val="28"/>
        </w:rPr>
        <w:t>26 апреля 2013 года N 49-ОЗ</w:t>
      </w:r>
      <w:r w:rsidRPr="00DC7D87">
        <w:rPr>
          <w:rFonts w:ascii="Times New Roman" w:hAnsi="Times New Roman" w:cs="Times New Roman"/>
          <w:sz w:val="28"/>
          <w:szCs w:val="28"/>
        </w:rPr>
        <w:br/>
      </w:r>
    </w:p>
    <w:p w:rsidR="00866957" w:rsidRPr="00DC7D87" w:rsidRDefault="00866957" w:rsidP="00DC7D87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66957" w:rsidRPr="00DC7D87" w:rsidRDefault="00866957" w:rsidP="00DC7D8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66957" w:rsidRPr="00DC7D87" w:rsidRDefault="00866957" w:rsidP="00DC7D87">
      <w:pPr>
        <w:pStyle w:val="ConsPlusTitle"/>
        <w:jc w:val="both"/>
        <w:rPr>
          <w:sz w:val="28"/>
          <w:szCs w:val="28"/>
        </w:rPr>
      </w:pPr>
      <w:r w:rsidRPr="00DC7D87">
        <w:rPr>
          <w:sz w:val="28"/>
          <w:szCs w:val="28"/>
        </w:rPr>
        <w:t>ВОРОНЕЖСКАЯ ОБЛАСТЬ</w:t>
      </w:r>
    </w:p>
    <w:p w:rsidR="00866957" w:rsidRPr="00DC7D87" w:rsidRDefault="00866957" w:rsidP="00DC7D87">
      <w:pPr>
        <w:pStyle w:val="ConsPlusTitle"/>
        <w:jc w:val="both"/>
        <w:rPr>
          <w:sz w:val="28"/>
          <w:szCs w:val="28"/>
        </w:rPr>
      </w:pPr>
    </w:p>
    <w:p w:rsidR="00866957" w:rsidRPr="00DC7D87" w:rsidRDefault="00866957" w:rsidP="00DC7D87">
      <w:pPr>
        <w:pStyle w:val="ConsPlusTitle"/>
        <w:jc w:val="both"/>
        <w:rPr>
          <w:sz w:val="28"/>
          <w:szCs w:val="28"/>
        </w:rPr>
      </w:pPr>
      <w:r w:rsidRPr="00DC7D87">
        <w:rPr>
          <w:sz w:val="28"/>
          <w:szCs w:val="28"/>
        </w:rPr>
        <w:t>ЗАКОН</w:t>
      </w:r>
      <w:bookmarkStart w:id="0" w:name="_GoBack"/>
      <w:bookmarkEnd w:id="0"/>
    </w:p>
    <w:p w:rsidR="00866957" w:rsidRPr="00DC7D87" w:rsidRDefault="00866957" w:rsidP="00DC7D87">
      <w:pPr>
        <w:pStyle w:val="ConsPlusTitle"/>
        <w:jc w:val="both"/>
        <w:rPr>
          <w:sz w:val="28"/>
          <w:szCs w:val="28"/>
        </w:rPr>
      </w:pPr>
    </w:p>
    <w:p w:rsidR="00866957" w:rsidRPr="00DC7D87" w:rsidRDefault="00866957" w:rsidP="00DC7D87">
      <w:pPr>
        <w:pStyle w:val="ConsPlusTitle"/>
        <w:jc w:val="both"/>
        <w:rPr>
          <w:sz w:val="28"/>
          <w:szCs w:val="28"/>
        </w:rPr>
      </w:pPr>
      <w:r w:rsidRPr="00DC7D87">
        <w:rPr>
          <w:sz w:val="28"/>
          <w:szCs w:val="28"/>
        </w:rPr>
        <w:t>О ВНЕСЕНИИ ИЗМЕНЕНИЙ В ОТДЕЛЬНЫЕ ЗАКОНОДАТЕЛЬНЫЕ АКТЫ</w:t>
      </w:r>
    </w:p>
    <w:p w:rsidR="00866957" w:rsidRPr="00DC7D87" w:rsidRDefault="00866957" w:rsidP="00DC7D87">
      <w:pPr>
        <w:pStyle w:val="ConsPlusTitle"/>
        <w:jc w:val="both"/>
        <w:rPr>
          <w:sz w:val="28"/>
          <w:szCs w:val="28"/>
        </w:rPr>
      </w:pPr>
      <w:r w:rsidRPr="00DC7D87">
        <w:rPr>
          <w:sz w:val="28"/>
          <w:szCs w:val="28"/>
        </w:rPr>
        <w:t>ВОРОНЕЖСКОЙ ОБЛАСТИ В СФЕРЕ ОПЕКИ И ПОПЕЧИТЕЛЬСТВА</w:t>
      </w:r>
    </w:p>
    <w:p w:rsidR="00866957" w:rsidRPr="00DC7D87" w:rsidRDefault="00866957" w:rsidP="00DC7D8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66957" w:rsidRPr="00DC7D87" w:rsidRDefault="00866957" w:rsidP="00DC7D8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7D87">
        <w:rPr>
          <w:rFonts w:ascii="Times New Roman" w:hAnsi="Times New Roman" w:cs="Times New Roman"/>
          <w:sz w:val="28"/>
          <w:szCs w:val="28"/>
        </w:rPr>
        <w:t>Принят областной Думой</w:t>
      </w:r>
    </w:p>
    <w:p w:rsidR="00866957" w:rsidRPr="00DC7D87" w:rsidRDefault="00866957" w:rsidP="00DC7D8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7D87">
        <w:rPr>
          <w:rFonts w:ascii="Times New Roman" w:hAnsi="Times New Roman" w:cs="Times New Roman"/>
          <w:sz w:val="28"/>
          <w:szCs w:val="28"/>
        </w:rPr>
        <w:t>23 апреля 2013 года</w:t>
      </w:r>
    </w:p>
    <w:p w:rsidR="00866957" w:rsidRPr="00DC7D87" w:rsidRDefault="00866957" w:rsidP="00DC7D8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66957" w:rsidRPr="00DC7D87" w:rsidRDefault="00866957" w:rsidP="00DC7D8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DC7D87">
        <w:rPr>
          <w:rFonts w:ascii="Times New Roman" w:hAnsi="Times New Roman" w:cs="Times New Roman"/>
          <w:sz w:val="28"/>
          <w:szCs w:val="28"/>
        </w:rPr>
        <w:t>Статья 1</w:t>
      </w:r>
    </w:p>
    <w:p w:rsidR="00866957" w:rsidRPr="00DC7D87" w:rsidRDefault="00866957" w:rsidP="00DC7D8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66957" w:rsidRPr="00DC7D87" w:rsidRDefault="00866957" w:rsidP="00DC7D8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C7D87">
        <w:rPr>
          <w:rFonts w:ascii="Times New Roman" w:hAnsi="Times New Roman" w:cs="Times New Roman"/>
          <w:sz w:val="28"/>
          <w:szCs w:val="28"/>
        </w:rPr>
        <w:t xml:space="preserve">Внести в </w:t>
      </w:r>
      <w:hyperlink r:id="rId4" w:history="1">
        <w:r w:rsidRPr="00DC7D87">
          <w:rPr>
            <w:rFonts w:ascii="Times New Roman" w:hAnsi="Times New Roman" w:cs="Times New Roman"/>
            <w:color w:val="0000FF"/>
            <w:sz w:val="28"/>
            <w:szCs w:val="28"/>
          </w:rPr>
          <w:t>статью 6</w:t>
        </w:r>
      </w:hyperlink>
      <w:r w:rsidRPr="00DC7D87">
        <w:rPr>
          <w:rFonts w:ascii="Times New Roman" w:hAnsi="Times New Roman" w:cs="Times New Roman"/>
          <w:sz w:val="28"/>
          <w:szCs w:val="28"/>
        </w:rPr>
        <w:t xml:space="preserve"> Закона Воронежской области от 5 декабря 2007 года N 151-ОЗ "Об организации и осуществлении деятельности по опеке и попечительству в Воронежской области" ("Молодой коммунар", 2007, 15 декабря) (в редакции Законов Воронежской области от 27 ноября 2008 года N 124-ОЗ ("Молодой коммунар", 2008, 2 декабря); от 19 октября 2009 года N 121-ОЗ ("Молодой коммунар", 2009, 22 октября); от 30 июня 2010 года N 81-ОЗ ("Молодой коммунар", 2010, 3 июля); от 4 декабря 2012 года N 137-ОЗ ("Молодой коммунар", 2012, 6 декабря); от 27 декабря 2012 года N 176-ОЗ ("Молодой коммунар", 2012, 28 декабря)) изменение, дополнив ее пунктом 28.2 следующего содержания:</w:t>
      </w:r>
    </w:p>
    <w:p w:rsidR="00866957" w:rsidRPr="00DC7D87" w:rsidRDefault="00866957" w:rsidP="00DC7D8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C7D87">
        <w:rPr>
          <w:rFonts w:ascii="Times New Roman" w:hAnsi="Times New Roman" w:cs="Times New Roman"/>
          <w:sz w:val="28"/>
          <w:szCs w:val="28"/>
        </w:rPr>
        <w:t>"28.2) выплата денежных средств на содержание ребенка, переданного на патронатное воспитание, а также выплата денежного вознаграждения, причитающегося патронатному воспитателю, в порядке и размере, установленных законом Воронежской области;".</w:t>
      </w:r>
    </w:p>
    <w:p w:rsidR="00866957" w:rsidRPr="00DC7D87" w:rsidRDefault="00866957" w:rsidP="00DC7D8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66957" w:rsidRPr="00DC7D87" w:rsidRDefault="00866957" w:rsidP="00DC7D8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DC7D87">
        <w:rPr>
          <w:rFonts w:ascii="Times New Roman" w:hAnsi="Times New Roman" w:cs="Times New Roman"/>
          <w:sz w:val="28"/>
          <w:szCs w:val="28"/>
        </w:rPr>
        <w:t>Статья 2</w:t>
      </w:r>
    </w:p>
    <w:p w:rsidR="00866957" w:rsidRPr="00DC7D87" w:rsidRDefault="00866957" w:rsidP="00DC7D8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66957" w:rsidRPr="00DC7D87" w:rsidRDefault="00866957" w:rsidP="00DC7D8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C7D87">
        <w:rPr>
          <w:rFonts w:ascii="Times New Roman" w:hAnsi="Times New Roman" w:cs="Times New Roman"/>
          <w:sz w:val="28"/>
          <w:szCs w:val="28"/>
        </w:rPr>
        <w:t xml:space="preserve">Внести в </w:t>
      </w:r>
      <w:hyperlink r:id="rId5" w:history="1">
        <w:r w:rsidRPr="00DC7D87">
          <w:rPr>
            <w:rFonts w:ascii="Times New Roman" w:hAnsi="Times New Roman" w:cs="Times New Roman"/>
            <w:color w:val="0000FF"/>
            <w:sz w:val="28"/>
            <w:szCs w:val="28"/>
          </w:rPr>
          <w:t>часть 1 статьи 4</w:t>
        </w:r>
      </w:hyperlink>
      <w:r w:rsidRPr="00DC7D87">
        <w:rPr>
          <w:rFonts w:ascii="Times New Roman" w:hAnsi="Times New Roman" w:cs="Times New Roman"/>
          <w:sz w:val="28"/>
          <w:szCs w:val="28"/>
        </w:rPr>
        <w:t xml:space="preserve"> Закона Воронежской области от 27 октября 2006 года N 93-ОЗ "О приемной семье в Воронежской области" ("Молодой коммунар", 2006, 3 ноября) (в редакции Законов Воронежской области от 27 июня 2007 года N 83-ОЗ ("Молодой коммунар", 2007, 3 июля); от 9 октября 2007 года N 108-ОЗ ("Молодой коммунар", 2007, 16 октября); от 13 мая 2008 года N 27-ОЗ ("Молодой коммунар", 2008, 20 мая); от 2 июля 2008 года N 64-ОЗ ("Молодой коммунар", 2008, 10 июля); от 14 ноября 2008 года N 103-ОЗ ("Молодой коммунар", 2008, 18 ноября); от 2 июня 2010 года N 46-ОЗ ("Молодой коммунар", 2010, 8 июня); от 23 декабря 2011 года N 190-ОЗ ("Молодой коммунар", 2011, 24 декабря); от 25 июня 2012 года N 91-ОЗ ("Молодой коммунар", 2012, 28 июня)) изменение, изложив ее в следующей </w:t>
      </w:r>
      <w:r w:rsidRPr="00DC7D87">
        <w:rPr>
          <w:rFonts w:ascii="Times New Roman" w:hAnsi="Times New Roman" w:cs="Times New Roman"/>
          <w:sz w:val="28"/>
          <w:szCs w:val="28"/>
        </w:rPr>
        <w:lastRenderedPageBreak/>
        <w:t>редакции:</w:t>
      </w:r>
    </w:p>
    <w:p w:rsidR="00866957" w:rsidRPr="00DC7D87" w:rsidRDefault="00866957" w:rsidP="00DC7D8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C7D87">
        <w:rPr>
          <w:rFonts w:ascii="Times New Roman" w:hAnsi="Times New Roman" w:cs="Times New Roman"/>
          <w:sz w:val="28"/>
          <w:szCs w:val="28"/>
        </w:rPr>
        <w:t>"1. На содержание каждого приемного ребенка в течение всего срока, на который заключен договор о передаче ребенка (детей) на воспитание в приемную семью, ежемесячно выплачиваются денежные средства из средств областного бюджета в соответствии с законодательством Российской Федерации и Воронежской области в размере 4000 рублей.</w:t>
      </w:r>
    </w:p>
    <w:p w:rsidR="00866957" w:rsidRPr="00DC7D87" w:rsidRDefault="00866957" w:rsidP="00DC7D8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C7D87">
        <w:rPr>
          <w:rFonts w:ascii="Times New Roman" w:hAnsi="Times New Roman" w:cs="Times New Roman"/>
          <w:sz w:val="28"/>
          <w:szCs w:val="28"/>
        </w:rPr>
        <w:t>Денежные средства, ежемесячно выплачиваемые на содержание приемного ребенка (детей), увеличиваются на 25 процентов в случае проживания приемной семьи в сельской местности.".</w:t>
      </w:r>
    </w:p>
    <w:p w:rsidR="00866957" w:rsidRPr="00DC7D87" w:rsidRDefault="00866957" w:rsidP="00DC7D8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66957" w:rsidRPr="00DC7D87" w:rsidRDefault="00866957" w:rsidP="00DC7D8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DC7D87">
        <w:rPr>
          <w:rFonts w:ascii="Times New Roman" w:hAnsi="Times New Roman" w:cs="Times New Roman"/>
          <w:sz w:val="28"/>
          <w:szCs w:val="28"/>
        </w:rPr>
        <w:t>Статья 3</w:t>
      </w:r>
    </w:p>
    <w:p w:rsidR="00866957" w:rsidRPr="00DC7D87" w:rsidRDefault="00866957" w:rsidP="00DC7D8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66957" w:rsidRPr="00DC7D87" w:rsidRDefault="00866957" w:rsidP="00DC7D8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C7D87">
        <w:rPr>
          <w:rFonts w:ascii="Times New Roman" w:hAnsi="Times New Roman" w:cs="Times New Roman"/>
          <w:sz w:val="28"/>
          <w:szCs w:val="28"/>
        </w:rPr>
        <w:t xml:space="preserve">Внести в </w:t>
      </w:r>
      <w:hyperlink r:id="rId6" w:history="1">
        <w:r w:rsidRPr="00DC7D87">
          <w:rPr>
            <w:rFonts w:ascii="Times New Roman" w:hAnsi="Times New Roman" w:cs="Times New Roman"/>
            <w:color w:val="0000FF"/>
            <w:sz w:val="28"/>
            <w:szCs w:val="28"/>
          </w:rPr>
          <w:t>часть 1 статьи 2</w:t>
        </w:r>
      </w:hyperlink>
      <w:r w:rsidRPr="00DC7D87">
        <w:rPr>
          <w:rFonts w:ascii="Times New Roman" w:hAnsi="Times New Roman" w:cs="Times New Roman"/>
          <w:sz w:val="28"/>
          <w:szCs w:val="28"/>
        </w:rPr>
        <w:t xml:space="preserve"> Закона Воронежской области от 22 декабря 2005 года N 83-ОЗ "О размере и порядке выплаты денежных средств на содержание подопечных детей в семьях опекунов (попечителей)" ("Коммуна", 2005, 24 декабря) (в редакции Законов Воронежской области от 11 мая 2007 года N 52-ОЗ ("Молодой коммунар", 2007, 17 мая); от 4 июня 2008 года N 38-ОЗ ("Молодой коммунар", 2008, 11 июня); от 6 октября 2010 года N 101-ОЗ ("Молодой коммунар", 2010, 12 октября)) изменение, дополнив ее предложением следующего содержания:</w:t>
      </w:r>
    </w:p>
    <w:p w:rsidR="00866957" w:rsidRPr="00DC7D87" w:rsidRDefault="00866957" w:rsidP="00DC7D8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C7D87">
        <w:rPr>
          <w:rFonts w:ascii="Times New Roman" w:hAnsi="Times New Roman" w:cs="Times New Roman"/>
          <w:sz w:val="28"/>
          <w:szCs w:val="28"/>
        </w:rPr>
        <w:t>"Размер опекунского пособия увеличивается на 25 процентов на подопечного ребенка (детей), проживающего(их) в сельской местности.".</w:t>
      </w:r>
    </w:p>
    <w:p w:rsidR="00866957" w:rsidRPr="00DC7D87" w:rsidRDefault="00866957" w:rsidP="00DC7D8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66957" w:rsidRPr="00DC7D87" w:rsidRDefault="00866957" w:rsidP="00DC7D8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DC7D87">
        <w:rPr>
          <w:rFonts w:ascii="Times New Roman" w:hAnsi="Times New Roman" w:cs="Times New Roman"/>
          <w:sz w:val="28"/>
          <w:szCs w:val="28"/>
        </w:rPr>
        <w:t>Статья 4</w:t>
      </w:r>
    </w:p>
    <w:p w:rsidR="00866957" w:rsidRPr="00DC7D87" w:rsidRDefault="00866957" w:rsidP="00DC7D8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66957" w:rsidRPr="00DC7D87" w:rsidRDefault="00866957" w:rsidP="00DC7D8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C7D87">
        <w:rPr>
          <w:rFonts w:ascii="Times New Roman" w:hAnsi="Times New Roman" w:cs="Times New Roman"/>
          <w:sz w:val="28"/>
          <w:szCs w:val="28"/>
        </w:rPr>
        <w:t>Настоящий Закон Воронежской области вступает в силу по истечении 10 дней со дня его официального опубликования и распространяет свое действие на правоотношения, возникшие с 1 января 2013 года.</w:t>
      </w:r>
    </w:p>
    <w:p w:rsidR="00866957" w:rsidRPr="00DC7D87" w:rsidRDefault="00866957" w:rsidP="00DC7D8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66957" w:rsidRPr="00DC7D87" w:rsidRDefault="00866957" w:rsidP="00DC7D8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7D87">
        <w:rPr>
          <w:rFonts w:ascii="Times New Roman" w:hAnsi="Times New Roman" w:cs="Times New Roman"/>
          <w:sz w:val="28"/>
          <w:szCs w:val="28"/>
        </w:rPr>
        <w:t>Губернатор Воронежской области</w:t>
      </w:r>
    </w:p>
    <w:p w:rsidR="00866957" w:rsidRPr="00DC7D87" w:rsidRDefault="00866957" w:rsidP="00DC7D8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7D87">
        <w:rPr>
          <w:rFonts w:ascii="Times New Roman" w:hAnsi="Times New Roman" w:cs="Times New Roman"/>
          <w:sz w:val="28"/>
          <w:szCs w:val="28"/>
        </w:rPr>
        <w:t>А.В.ГОРДЕЕВ</w:t>
      </w:r>
    </w:p>
    <w:p w:rsidR="00866957" w:rsidRPr="00DC7D87" w:rsidRDefault="00866957" w:rsidP="00DC7D8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7D87">
        <w:rPr>
          <w:rFonts w:ascii="Times New Roman" w:hAnsi="Times New Roman" w:cs="Times New Roman"/>
          <w:sz w:val="28"/>
          <w:szCs w:val="28"/>
        </w:rPr>
        <w:t>г. Воронеж,</w:t>
      </w:r>
    </w:p>
    <w:p w:rsidR="00866957" w:rsidRPr="00DC7D87" w:rsidRDefault="00866957" w:rsidP="00DC7D8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7D87">
        <w:rPr>
          <w:rFonts w:ascii="Times New Roman" w:hAnsi="Times New Roman" w:cs="Times New Roman"/>
          <w:sz w:val="28"/>
          <w:szCs w:val="28"/>
        </w:rPr>
        <w:t>26.04.2013</w:t>
      </w:r>
    </w:p>
    <w:p w:rsidR="00866957" w:rsidRPr="00DC7D87" w:rsidRDefault="00866957" w:rsidP="00DC7D8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7D87">
        <w:rPr>
          <w:rFonts w:ascii="Times New Roman" w:hAnsi="Times New Roman" w:cs="Times New Roman"/>
          <w:sz w:val="28"/>
          <w:szCs w:val="28"/>
        </w:rPr>
        <w:t>N 49-ОЗ</w:t>
      </w:r>
    </w:p>
    <w:p w:rsidR="00866957" w:rsidRPr="00DC7D87" w:rsidRDefault="00866957" w:rsidP="00DC7D8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66957" w:rsidRPr="00DC7D87" w:rsidRDefault="00866957" w:rsidP="00DC7D8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66957" w:rsidRPr="00DC7D87" w:rsidRDefault="00866957" w:rsidP="00DC7D8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66957" w:rsidRPr="00DC7D87" w:rsidRDefault="00866957" w:rsidP="00DC7D8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66957" w:rsidRPr="00DC7D87" w:rsidRDefault="00866957" w:rsidP="00DC7D8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66957" w:rsidRPr="00DC7D87" w:rsidRDefault="00866957" w:rsidP="00DC7D8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66957" w:rsidRPr="00DC7D87" w:rsidRDefault="00866957" w:rsidP="00DC7D8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66957" w:rsidRPr="00DC7D87" w:rsidRDefault="00866957" w:rsidP="00DC7D8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66957" w:rsidRPr="00DC7D87" w:rsidRDefault="00866957" w:rsidP="00DC7D8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66957" w:rsidRPr="00DC7D87" w:rsidRDefault="00866957" w:rsidP="00DC7D8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66957" w:rsidRPr="00DC7D87" w:rsidRDefault="00866957" w:rsidP="00DC7D8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66957" w:rsidRPr="00DC7D87" w:rsidRDefault="00866957" w:rsidP="00DC7D8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66957" w:rsidRPr="00DC7D87" w:rsidRDefault="00866957" w:rsidP="00DC7D8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66957" w:rsidRPr="00DC7D87" w:rsidRDefault="00866957" w:rsidP="00DC7D8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66957" w:rsidRPr="00DC7D87" w:rsidRDefault="00866957" w:rsidP="00DC7D8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66957" w:rsidRPr="00DC7D87" w:rsidRDefault="00866957" w:rsidP="00DC7D8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66957" w:rsidRPr="00DC7D87" w:rsidRDefault="00866957" w:rsidP="00DC7D8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66957" w:rsidRPr="00DC7D87" w:rsidRDefault="00866957" w:rsidP="00DC7D8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66957" w:rsidRPr="00DC7D87" w:rsidRDefault="00866957" w:rsidP="00DC7D8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66957" w:rsidRPr="00DC7D87" w:rsidRDefault="00866957" w:rsidP="00DC7D8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66957" w:rsidRPr="00DC7D87" w:rsidRDefault="00866957" w:rsidP="00DC7D8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80481" w:rsidRPr="00DC7D87" w:rsidRDefault="00980481" w:rsidP="00DC7D87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980481" w:rsidRPr="00DC7D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A8A"/>
    <w:rsid w:val="00437A8A"/>
    <w:rsid w:val="00866957"/>
    <w:rsid w:val="00980481"/>
    <w:rsid w:val="00DC7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17D680-C881-4D69-B247-2EDBE3C17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6957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86695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0E71DBBA7C1CAA88D5B4A106A1B545FA138B2B7DEA6BBB843763A007D724FB649640A017C3E3C46B954AFBf4C2F" TargetMode="External"/><Relationship Id="rId5" Type="http://schemas.openxmlformats.org/officeDocument/2006/relationships/hyperlink" Target="consultantplus://offline/ref=0E71DBBA7C1CAA88D5B4A106A1B545FA138B2B7DEC6DBA863063A007D724FB649640A017C3E3C46B954AFBf4C0F" TargetMode="External"/><Relationship Id="rId4" Type="http://schemas.openxmlformats.org/officeDocument/2006/relationships/hyperlink" Target="consultantplus://offline/ref=0E71DBBA7C1CAA88D5B4A106A1B545FA138B2B7DEC6DBE803E63A007D724FB649640A017C3E3C46B954AFEf4C3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567</Words>
  <Characters>3236</Characters>
  <Application>Microsoft Office Word</Application>
  <DocSecurity>0</DocSecurity>
  <Lines>26</Lines>
  <Paragraphs>7</Paragraphs>
  <ScaleCrop>false</ScaleCrop>
  <Company>SPecialiST RePack</Company>
  <LinksUpToDate>false</LinksUpToDate>
  <CharactersWithSpaces>3796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2019-02-26T12:04:00Z</dcterms:created>
  <dcterms:modified xsi:type="dcterms:W3CDTF">2019-02-27T10:20:00Z</dcterms:modified>
</cp:coreProperties>
</file>